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837EA" w14:textId="77777777" w:rsidR="00F7529E" w:rsidRPr="007A1DF7" w:rsidRDefault="00F7529E" w:rsidP="00F7529E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7A1D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C) “</w:t>
      </w:r>
      <w:proofErr w:type="spellStart"/>
      <w:r w:rsidRPr="007A1D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7A1D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Insussistenza</w:t>
      </w:r>
      <w:proofErr w:type="spellEnd"/>
      <w:r w:rsidRPr="007A1D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Cause </w:t>
      </w:r>
      <w:proofErr w:type="spellStart"/>
      <w:r w:rsidRPr="007A1D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7A1D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7A1D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assenza</w:t>
      </w:r>
      <w:proofErr w:type="spellEnd"/>
      <w:r w:rsidRPr="007A1D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7A1D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7A1DF7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0875D7B0" w14:textId="080FEBB7" w:rsidR="00F7529E" w:rsidRPr="007A1DF7" w:rsidRDefault="00F7529E" w:rsidP="00F752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/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esterni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0" w:name="bookmark=id.1tdr5v4" w:colFirst="0" w:colLast="0"/>
      <w:bookmarkEnd w:id="0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 per la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1" w:name="bookmark=id.4ddeoix" w:colFirst="0" w:colLast="0"/>
      <w:bookmarkEnd w:id="1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20 </w:t>
      </w:r>
      <w:bookmarkStart w:id="2" w:name="bookmark=id.2sioyqq" w:colFirst="0" w:colLast="0"/>
      <w:bookmarkEnd w:id="2"/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base, di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motivazione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accompagnamento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il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contrasto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cui al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2 </w:t>
      </w:r>
      <w:proofErr w:type="spellStart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febbraio</w:t>
      </w:r>
      <w:proofErr w:type="spellEnd"/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2024, n. 19.</w:t>
      </w:r>
    </w:p>
    <w:p w14:paraId="2BE03FF3" w14:textId="77777777" w:rsidR="00F7529E" w:rsidRPr="007A1DF7" w:rsidRDefault="00F7529E" w:rsidP="00F752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3" w:name="bookmark=id.17nz8yj" w:colFirst="0" w:colLast="0"/>
      <w:bookmarkStart w:id="4" w:name="bookmark=id.3rnmrmc" w:colFirst="0" w:colLast="0"/>
      <w:bookmarkEnd w:id="3"/>
      <w:bookmarkEnd w:id="4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5" w:name="bookmark=id.26sx1u5" w:colFirst="0" w:colLast="0"/>
      <w:bookmarkEnd w:id="5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D.M. 19 02/02/24 “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straordinario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finalizzato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secondaria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primo e secondo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lotta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” PIANO NAZIONALE DI RIPRESA E RESILIENZA - MISSIONE 4 - COMPONENTE 1 –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alle Università –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6" w:name="bookmark=id.ly7c1y" w:colFirst="0" w:colLast="0"/>
      <w:bookmarkEnd w:id="6"/>
      <w:r w:rsidRPr="007A1DF7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G54D21000600006</w:t>
      </w:r>
    </w:p>
    <w:p w14:paraId="55020BEB" w14:textId="77777777" w:rsidR="00F7529E" w:rsidRPr="007A1DF7" w:rsidRDefault="00F7529E" w:rsidP="00F752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7" w:name="bookmark=id.35xuupr" w:colFirst="0" w:colLast="0"/>
      <w:bookmarkEnd w:id="7"/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Nessuno@Escluso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@</w:t>
      </w:r>
    </w:p>
    <w:p w14:paraId="4A900A84" w14:textId="77777777" w:rsidR="00F7529E" w:rsidRPr="007A1DF7" w:rsidRDefault="00F7529E" w:rsidP="00F752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8" w:name="bookmark=id.1l354xk" w:colFirst="0" w:colLast="0"/>
      <w:bookmarkEnd w:id="8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M4C1I1.4-2024-1322-P-53490</w:t>
      </w:r>
    </w:p>
    <w:p w14:paraId="12F0431F" w14:textId="77777777" w:rsidR="00F7529E" w:rsidRPr="007A1DF7" w:rsidRDefault="00F7529E" w:rsidP="00F752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9" w:name="bookmark=id.2k82xt6" w:colFirst="0" w:colLast="0"/>
      <w:bookmarkStart w:id="10" w:name="bookmark=id.452snld" w:colFirst="0" w:colLast="0"/>
      <w:bookmarkEnd w:id="9"/>
      <w:bookmarkEnd w:id="10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a ________________________________ (_____) il ___ - ___ - ______ in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nell’a.s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</w:t>
      </w:r>
      <w:bookmarkStart w:id="11" w:name="bookmark=id.zdd80z" w:colFirst="0" w:colLast="0"/>
      <w:bookmarkEnd w:id="11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2024/2025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codesto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_______________________________</w:t>
      </w:r>
      <w:proofErr w:type="gram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</w:p>
    <w:p w14:paraId="264BB595" w14:textId="77777777" w:rsidR="00F7529E" w:rsidRPr="007A1DF7" w:rsidRDefault="00F7529E" w:rsidP="00F752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CONSAPEVOLE</w:t>
      </w:r>
    </w:p>
    <w:p w14:paraId="4181ED3F" w14:textId="77777777" w:rsidR="00F7529E" w:rsidRPr="007A1DF7" w:rsidRDefault="00F7529E" w:rsidP="00F752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richiamate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76 del D.P.R. 28/12/2000 N. 445, in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eventualmente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conseguenti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provvedimento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emanato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base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veritiere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di cui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all’art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75 del D.P.R. 28/12/2000 n. 445 ai sensi e per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effetti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47 del citato D.P.R. 445/2000, sotto la propria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</w:p>
    <w:p w14:paraId="307754BE" w14:textId="77777777" w:rsidR="00F7529E" w:rsidRPr="007A1DF7" w:rsidRDefault="00F7529E" w:rsidP="00F752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7A1DF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DICHIARA</w:t>
      </w:r>
    </w:p>
    <w:p w14:paraId="6CFAC21B" w14:textId="77777777" w:rsidR="00F7529E" w:rsidRPr="007A1DF7" w:rsidRDefault="00F7529E" w:rsidP="00F752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gram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in 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proofErr w:type="gram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 n. 39/2013 e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</w:t>
      </w:r>
      <w:proofErr w:type="gram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del 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</w:t>
      </w:r>
      <w:proofErr w:type="gram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.Lgs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 n. </w:t>
      </w:r>
      <w:proofErr w:type="gram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165/2001;</w:t>
      </w:r>
      <w:proofErr w:type="gram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6AF571C7" w14:textId="77777777" w:rsidR="00F7529E" w:rsidRPr="007A1DF7" w:rsidRDefault="00F7529E" w:rsidP="00F752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gram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  <w:proofErr w:type="gramEnd"/>
    </w:p>
    <w:p w14:paraId="651AD5C1" w14:textId="77777777" w:rsidR="00F7529E" w:rsidRPr="007A1DF7" w:rsidRDefault="00F7529E" w:rsidP="00F752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51872DB2" w14:textId="77777777" w:rsidR="00F7529E" w:rsidRPr="007A1DF7" w:rsidRDefault="00F7529E" w:rsidP="00F752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del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combinato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disposto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agli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2 e 7 del D.P.R. 16 Aprile 2013 n. 62,  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coinvolge,direttamente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indirettamente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 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finanziari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economicI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propri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parenti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affini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entro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secondo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del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conviventi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oppure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le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frequentazione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abituale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né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od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cui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egli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il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causa pendente o grave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inimicizia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credito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debito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significativi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od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lastRenderedPageBreak/>
        <w:t xml:space="preserve">di cui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tutore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curatore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procuratore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agente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effettivo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enti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associazioni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riconosciute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comitati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società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stabilimenti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amministratore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gerente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49F0E4AC" w14:textId="77777777" w:rsidR="00F7529E" w:rsidRPr="007A1DF7" w:rsidRDefault="00F7529E" w:rsidP="00F752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specificatamente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l’attuazione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iniziative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Progetto di cui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proofErr w:type="gram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3981809D" w14:textId="77777777" w:rsidR="00F7529E" w:rsidRPr="007A1DF7" w:rsidRDefault="00F7529E" w:rsidP="00F752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dovesse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accertare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sussistenza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una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interesse non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diversamente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risolvibile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382FD09E" w14:textId="77777777" w:rsidR="00F7529E" w:rsidRPr="007A1DF7" w:rsidRDefault="00F7529E" w:rsidP="00F752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verifichi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mancato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le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verifiche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sulle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informazioni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indicate in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fase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risultassero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negative,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ferme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falsa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normativa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vigente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1D62FF1D" w14:textId="77777777" w:rsidR="00F7529E" w:rsidRPr="007A1DF7" w:rsidRDefault="00F7529E" w:rsidP="00F752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piena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cognizione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D.M. 26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2022, n. 105,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recante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Comportamento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dipendenti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proofErr w:type="gram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merito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79E1BA79" w14:textId="77777777" w:rsidR="00F7529E" w:rsidRPr="007A1DF7" w:rsidRDefault="00F7529E" w:rsidP="00F752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tempestivamente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conferente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variazioni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dovessero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intervenire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63BBA3F9" w14:textId="77777777" w:rsidR="00F7529E" w:rsidRPr="007A1DF7" w:rsidRDefault="00F7529E" w:rsidP="00F752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altresì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circostanza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carattere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ostativo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rispetto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all’espletamento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308E7694" w14:textId="77777777" w:rsidR="00F7529E" w:rsidRPr="007A1DF7" w:rsidRDefault="00F7529E" w:rsidP="00F752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/a, ai sensi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13 del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(UE) 2016/679 del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Parlamento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Consiglio del 27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2016 e del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30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giugno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2003, n. 196, circa il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e, in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particolare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tali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strumenti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informatici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esclusivamente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finalità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vengono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rese.</w:t>
      </w:r>
    </w:p>
    <w:p w14:paraId="6467CD8D" w14:textId="77777777" w:rsidR="00F7529E" w:rsidRPr="007A1DF7" w:rsidRDefault="00F7529E" w:rsidP="00F752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2" w:name="bookmark=id.1yib0wl" w:colFirst="0" w:colLast="0"/>
      <w:bookmarkStart w:id="13" w:name="bookmark=id.3jd0qos" w:colFirst="0" w:colLast="0"/>
      <w:bookmarkEnd w:id="12"/>
      <w:bookmarkEnd w:id="13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7D45867E" w14:textId="77777777" w:rsidR="00F7529E" w:rsidRPr="007A1DF7" w:rsidRDefault="00F7529E" w:rsidP="00F752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7A1DF7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1679CDA9" w14:textId="77777777" w:rsidR="00C21CBD" w:rsidRDefault="00C21CBD"/>
    <w:sectPr w:rsidR="00C21CBD" w:rsidSect="007A1DF7">
      <w:pgSz w:w="11906" w:h="16838"/>
      <w:pgMar w:top="1417" w:right="1134" w:bottom="1134" w:left="1134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4A3E"/>
    <w:multiLevelType w:val="multilevel"/>
    <w:tmpl w:val="FAA092D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18104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EA"/>
    <w:rsid w:val="000A4B33"/>
    <w:rsid w:val="000E6392"/>
    <w:rsid w:val="007A1DF7"/>
    <w:rsid w:val="00AD5485"/>
    <w:rsid w:val="00B8186F"/>
    <w:rsid w:val="00C21CBD"/>
    <w:rsid w:val="00D225EA"/>
    <w:rsid w:val="00F7529E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BFF9"/>
  <w15:chartTrackingRefBased/>
  <w15:docId w15:val="{664977B5-016F-4A26-B284-E3F11150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2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2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2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2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2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2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2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2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2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2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2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2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25E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25E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25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25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25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25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2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2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2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2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2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25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25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25E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2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25E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25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2025-01-02T16:31:00Z</dcterms:created>
  <dcterms:modified xsi:type="dcterms:W3CDTF">2025-01-02T16:31:00Z</dcterms:modified>
</cp:coreProperties>
</file>